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51" w:rsidRDefault="009C7C51">
      <w:pPr>
        <w:rPr>
          <w:noProof/>
        </w:rPr>
      </w:pPr>
    </w:p>
    <w:p w:rsidR="00EA0249" w:rsidRDefault="00DC4959">
      <w:r>
        <w:rPr>
          <w:noProof/>
        </w:rPr>
        <w:drawing>
          <wp:inline distT="0" distB="0" distL="0" distR="0" wp14:anchorId="2CBC4518" wp14:editId="4DB37D57">
            <wp:extent cx="4403750" cy="306297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926" t="24334" r="29353" b="25285"/>
                    <a:stretch/>
                  </pic:blipFill>
                  <pic:spPr bwMode="auto">
                    <a:xfrm>
                      <a:off x="0" y="0"/>
                      <a:ext cx="4407444" cy="3065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C51" w:rsidRDefault="009C7C51"/>
    <w:p w:rsidR="009C7C51" w:rsidRDefault="009C7C51" w:rsidP="009C7C51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  <w:hyperlink r:id="rId6" w:history="1">
        <w:r w:rsidRPr="00315C52">
          <w:rPr>
            <w:rStyle w:val="Hyperlink"/>
            <w:rFonts w:ascii="Tahoma" w:hAnsi="Tahoma" w:cs="Tahoma"/>
            <w:sz w:val="21"/>
            <w:szCs w:val="21"/>
            <w:shd w:val="clear" w:color="auto" w:fill="FFFFFF"/>
          </w:rPr>
          <w:t>https://itas.nacc.go.th/go/iit/sgbg7x</w:t>
        </w:r>
      </w:hyperlink>
    </w:p>
    <w:p w:rsidR="009C7C51" w:rsidRDefault="009C7C51">
      <w:bookmarkStart w:id="0" w:name="_GoBack"/>
      <w:bookmarkEnd w:id="0"/>
    </w:p>
    <w:sectPr w:rsidR="009C7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04"/>
    <w:rsid w:val="009C7C51"/>
    <w:rsid w:val="00DC4959"/>
    <w:rsid w:val="00DD7004"/>
    <w:rsid w:val="00EA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9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5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C7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9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5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C7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as.nacc.go.th/go/iit/sgbg7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2021-03-18T03:07:00Z</dcterms:created>
  <dcterms:modified xsi:type="dcterms:W3CDTF">2021-03-18T03:08:00Z</dcterms:modified>
</cp:coreProperties>
</file>